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95" w:rsidRDefault="006B1B77" w:rsidP="001D6B79">
      <w:pPr>
        <w:pStyle w:val="berschrift1"/>
        <w:numPr>
          <w:ilvl w:val="0"/>
          <w:numId w:val="0"/>
        </w:numPr>
        <w:ind w:left="432" w:hanging="432"/>
        <w:jc w:val="left"/>
        <w:rPr>
          <w:i/>
          <w:iCs/>
          <w:sz w:val="16"/>
          <w:lang w:val="de-DE"/>
        </w:rPr>
      </w:pPr>
      <w:bookmarkStart w:id="0" w:name="_GoBack"/>
      <w:bookmarkEnd w:id="0"/>
      <w:r w:rsidRPr="001E41BB">
        <w:rPr>
          <w:b/>
          <w:lang w:val="de-DE"/>
        </w:rPr>
        <w:t xml:space="preserve">Beam </w:t>
      </w:r>
      <w:proofErr w:type="spellStart"/>
      <w:r w:rsidRPr="001E41BB">
        <w:rPr>
          <w:b/>
          <w:lang w:val="de-DE"/>
        </w:rPr>
        <w:t>Shutter</w:t>
      </w:r>
      <w:proofErr w:type="spellEnd"/>
      <w:r w:rsidRPr="001E41BB">
        <w:rPr>
          <w:b/>
          <w:lang w:val="de-DE"/>
        </w:rPr>
        <w:t xml:space="preserve"> Permission</w:t>
      </w:r>
      <w:r w:rsidR="00091A29">
        <w:rPr>
          <w:b/>
          <w:lang w:val="de-DE"/>
        </w:rPr>
        <w:t xml:space="preserve"> (BSP)</w:t>
      </w:r>
      <w:r w:rsidR="0015568D" w:rsidRPr="001E41BB">
        <w:rPr>
          <w:b/>
          <w:lang w:val="de-DE"/>
        </w:rPr>
        <w:t xml:space="preserve"> Checklist</w:t>
      </w:r>
      <w:r w:rsidR="00163295" w:rsidRPr="001E41BB">
        <w:rPr>
          <w:b/>
          <w:lang w:val="de-DE"/>
        </w:rPr>
        <w:t xml:space="preserve"> </w:t>
      </w:r>
      <w:r w:rsidRPr="001E41BB">
        <w:rPr>
          <w:b/>
          <w:bCs/>
          <w:lang w:val="de-DE"/>
        </w:rPr>
        <w:t xml:space="preserve">Beamline </w:t>
      </w:r>
      <w:r w:rsidR="0032560F" w:rsidRPr="001E41BB">
        <w:rPr>
          <w:b/>
          <w:bCs/>
          <w:lang w:val="de-DE"/>
        </w:rPr>
        <w:t xml:space="preserve">xx  </w:t>
      </w:r>
      <w:r w:rsidR="0032560F" w:rsidRPr="001E41BB">
        <w:rPr>
          <w:b/>
          <w:bCs/>
          <w:color w:val="FF0000"/>
          <w:lang w:val="de-DE"/>
        </w:rPr>
        <w:t xml:space="preserve"> </w:t>
      </w:r>
      <w:r w:rsidR="0032560F" w:rsidRPr="001E41BB">
        <w:rPr>
          <w:color w:val="FF0000"/>
          <w:lang w:val="de-DE"/>
        </w:rPr>
        <w:t xml:space="preserve"> </w:t>
      </w:r>
      <w:r w:rsidR="0032560F" w:rsidRPr="001E41BB">
        <w:rPr>
          <w:lang w:val="de-DE"/>
        </w:rPr>
        <w:t xml:space="preserve">      </w:t>
      </w:r>
      <w:r w:rsidR="001E41BB" w:rsidRPr="001E41BB">
        <w:rPr>
          <w:lang w:val="de-DE"/>
        </w:rPr>
        <w:tab/>
      </w:r>
      <w:r w:rsidR="001E41BB">
        <w:rPr>
          <w:lang w:val="de-DE"/>
        </w:rPr>
        <w:tab/>
      </w:r>
      <w:r w:rsidR="001E41BB">
        <w:rPr>
          <w:lang w:val="de-DE"/>
        </w:rPr>
        <w:tab/>
      </w:r>
      <w:r w:rsidR="00C556ED">
        <w:rPr>
          <w:i/>
          <w:iCs/>
          <w:sz w:val="16"/>
          <w:lang w:val="de-DE"/>
        </w:rPr>
        <w:t>0</w:t>
      </w:r>
      <w:r w:rsidR="00C41722">
        <w:rPr>
          <w:i/>
          <w:iCs/>
          <w:sz w:val="16"/>
          <w:lang w:val="de-DE"/>
        </w:rPr>
        <w:t>3</w:t>
      </w:r>
      <w:r w:rsidR="001E41BB" w:rsidRPr="001E41BB">
        <w:rPr>
          <w:i/>
          <w:iCs/>
          <w:sz w:val="16"/>
          <w:lang w:val="de-DE"/>
        </w:rPr>
        <w:t>/</w:t>
      </w:r>
      <w:r w:rsidRPr="001E41BB">
        <w:rPr>
          <w:i/>
          <w:iCs/>
          <w:sz w:val="16"/>
          <w:lang w:val="de-DE"/>
        </w:rPr>
        <w:t>20</w:t>
      </w:r>
      <w:r w:rsidR="00C41722">
        <w:rPr>
          <w:i/>
          <w:iCs/>
          <w:sz w:val="16"/>
          <w:lang w:val="de-DE"/>
        </w:rPr>
        <w:t>22</w:t>
      </w:r>
    </w:p>
    <w:p w:rsidR="001D6B79" w:rsidRPr="001D6B79" w:rsidRDefault="001D6B79" w:rsidP="001D6B79">
      <w:pPr>
        <w:rPr>
          <w:lang w:val="de-DE"/>
        </w:rPr>
      </w:pPr>
    </w:p>
    <w:p w:rsidR="00D54612" w:rsidRPr="00172A67" w:rsidRDefault="00806382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C</w:t>
      </w:r>
      <w:r w:rsidR="006B1B77" w:rsidRPr="00172A67">
        <w:rPr>
          <w:sz w:val="16"/>
          <w:szCs w:val="16"/>
        </w:rPr>
        <w:t xml:space="preserve">hecklist for </w:t>
      </w:r>
      <w:r w:rsidR="00994A10" w:rsidRPr="00172A67">
        <w:rPr>
          <w:sz w:val="16"/>
          <w:szCs w:val="16"/>
        </w:rPr>
        <w:t>beamline</w:t>
      </w:r>
      <w:r w:rsidR="00172A67" w:rsidRPr="00172A67">
        <w:rPr>
          <w:sz w:val="16"/>
          <w:szCs w:val="16"/>
        </w:rPr>
        <w:t xml:space="preserve"> staff</w:t>
      </w:r>
      <w:r w:rsidR="007C652B">
        <w:rPr>
          <w:sz w:val="16"/>
          <w:szCs w:val="16"/>
        </w:rPr>
        <w:t>, keep documentation for two years</w:t>
      </w:r>
    </w:p>
    <w:p w:rsidR="00D54612" w:rsidRDefault="00D54612">
      <w:pPr>
        <w:pStyle w:val="Kopfzeile"/>
        <w:widowControl/>
        <w:autoSpaceDE/>
      </w:pPr>
    </w:p>
    <w:p w:rsidR="006216B6" w:rsidRPr="0007518C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BE18A2">
        <w:rPr>
          <w:b/>
          <w:sz w:val="18"/>
          <w:szCs w:val="18"/>
        </w:rPr>
        <w:t>[ ] General</w:t>
      </w:r>
      <w:r w:rsidR="0007518C">
        <w:rPr>
          <w:sz w:val="18"/>
          <w:szCs w:val="18"/>
        </w:rPr>
        <w:t xml:space="preserve">: </w:t>
      </w:r>
      <w:r w:rsidRPr="00BE18A2">
        <w:rPr>
          <w:b/>
          <w:bCs/>
          <w:sz w:val="18"/>
          <w:szCs w:val="18"/>
        </w:rPr>
        <w:t xml:space="preserve">Each user </w:t>
      </w:r>
      <w:r w:rsidRPr="00BE18A2">
        <w:rPr>
          <w:bCs/>
          <w:sz w:val="18"/>
          <w:szCs w:val="18"/>
        </w:rPr>
        <w:t>should have a DACHS card. Safety trainings are current (</w:t>
      </w:r>
      <w:r w:rsidRPr="00BE18A2">
        <w:rPr>
          <w:bCs/>
          <w:i/>
          <w:sz w:val="18"/>
          <w:szCs w:val="18"/>
        </w:rPr>
        <w:t>Basic, PETRA III</w:t>
      </w:r>
      <w:r w:rsidRPr="00BE18A2">
        <w:rPr>
          <w:bCs/>
          <w:sz w:val="18"/>
          <w:szCs w:val="18"/>
        </w:rPr>
        <w:t xml:space="preserve"> and other</w:t>
      </w:r>
      <w:r w:rsidR="002B6650">
        <w:rPr>
          <w:bCs/>
          <w:sz w:val="18"/>
          <w:szCs w:val="18"/>
        </w:rPr>
        <w:t xml:space="preserve"> modules like </w:t>
      </w:r>
      <w:r w:rsidR="002B6650" w:rsidRPr="002B6650">
        <w:rPr>
          <w:bCs/>
          <w:i/>
          <w:sz w:val="18"/>
          <w:szCs w:val="18"/>
        </w:rPr>
        <w:t>Gases</w:t>
      </w:r>
      <w:r w:rsidR="002B6650">
        <w:rPr>
          <w:bCs/>
          <w:sz w:val="18"/>
          <w:szCs w:val="18"/>
        </w:rPr>
        <w:t xml:space="preserve">, </w:t>
      </w:r>
      <w:r w:rsidR="002B6650">
        <w:rPr>
          <w:bCs/>
          <w:i/>
          <w:sz w:val="18"/>
          <w:szCs w:val="18"/>
        </w:rPr>
        <w:t>Chemistry</w:t>
      </w:r>
      <w:r w:rsidR="002B6650">
        <w:rPr>
          <w:bCs/>
          <w:sz w:val="18"/>
          <w:szCs w:val="18"/>
        </w:rPr>
        <w:t xml:space="preserve"> etc.</w:t>
      </w:r>
      <w:r w:rsidRPr="00BE18A2">
        <w:rPr>
          <w:bCs/>
          <w:sz w:val="18"/>
          <w:szCs w:val="18"/>
        </w:rPr>
        <w:t>, if applicable).</w:t>
      </w:r>
      <w:r w:rsidRPr="00BE18A2">
        <w:rPr>
          <w:sz w:val="18"/>
          <w:szCs w:val="18"/>
        </w:rPr>
        <w:t xml:space="preserve"> Use personal DACHS Card only. D3 will archive access data to exp. hutch areas in accordance with data protection rules.</w:t>
      </w:r>
      <w:r w:rsidR="00806382">
        <w:rPr>
          <w:sz w:val="18"/>
          <w:szCs w:val="18"/>
        </w:rPr>
        <w:t xml:space="preserve"> </w:t>
      </w:r>
      <w:r w:rsidRPr="00BE18A2">
        <w:rPr>
          <w:b/>
          <w:bCs/>
          <w:sz w:val="18"/>
          <w:szCs w:val="18"/>
        </w:rPr>
        <w:t>Red board</w:t>
      </w:r>
      <w:r w:rsidRPr="00BE18A2">
        <w:rPr>
          <w:sz w:val="18"/>
          <w:szCs w:val="18"/>
        </w:rPr>
        <w:t xml:space="preserve"> safety</w:t>
      </w:r>
      <w:r w:rsidRPr="00BE18A2">
        <w:rPr>
          <w:b/>
          <w:sz w:val="18"/>
          <w:szCs w:val="18"/>
        </w:rPr>
        <w:t xml:space="preserve"> </w:t>
      </w:r>
      <w:r w:rsidRPr="00BE18A2">
        <w:rPr>
          <w:sz w:val="18"/>
          <w:szCs w:val="18"/>
        </w:rPr>
        <w:t>declaration: observe safety measures stated in the declaration, fill in phone number</w:t>
      </w:r>
    </w:p>
    <w:p w:rsidR="006216B6" w:rsidRPr="00BE18A2" w:rsidRDefault="0007518C" w:rsidP="006216B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6216B6" w:rsidRPr="00BE18A2">
        <w:rPr>
          <w:b/>
          <w:sz w:val="18"/>
          <w:szCs w:val="18"/>
        </w:rPr>
        <w:t xml:space="preserve">The shift service during working hours: </w:t>
      </w:r>
      <w:proofErr w:type="spellStart"/>
      <w:r w:rsidR="006216B6" w:rsidRPr="00BE18A2">
        <w:rPr>
          <w:b/>
          <w:sz w:val="18"/>
          <w:szCs w:val="18"/>
        </w:rPr>
        <w:t>xxxx</w:t>
      </w:r>
      <w:proofErr w:type="spellEnd"/>
      <w:r w:rsidR="006216B6" w:rsidRPr="00BE18A2">
        <w:rPr>
          <w:b/>
          <w:sz w:val="18"/>
          <w:szCs w:val="18"/>
        </w:rPr>
        <w:t xml:space="preserve">, Shift Service </w:t>
      </w:r>
      <w:r w:rsidR="006216B6" w:rsidRPr="00BE18A2">
        <w:rPr>
          <w:sz w:val="18"/>
          <w:szCs w:val="18"/>
        </w:rPr>
        <w:t>x</w:t>
      </w:r>
      <w:r w:rsidR="006216B6" w:rsidRPr="00BE18A2">
        <w:rPr>
          <w:b/>
          <w:color w:val="FF0000"/>
          <w:sz w:val="18"/>
          <w:szCs w:val="18"/>
        </w:rPr>
        <w:t xml:space="preserve">3868 </w:t>
      </w:r>
      <w:r w:rsidR="006216B6" w:rsidRPr="00BE18A2">
        <w:rPr>
          <w:sz w:val="18"/>
          <w:szCs w:val="18"/>
        </w:rPr>
        <w:t>(17:00 and 01:00, weekends</w:t>
      </w:r>
      <w:r w:rsidR="002B6650">
        <w:rPr>
          <w:sz w:val="18"/>
          <w:szCs w:val="18"/>
        </w:rPr>
        <w:t xml:space="preserve"> </w:t>
      </w:r>
      <w:r w:rsidR="006216B6" w:rsidRPr="00BE18A2">
        <w:rPr>
          <w:sz w:val="18"/>
          <w:szCs w:val="18"/>
        </w:rPr>
        <w:t>/</w:t>
      </w:r>
      <w:r w:rsidR="002B6650">
        <w:rPr>
          <w:sz w:val="18"/>
          <w:szCs w:val="18"/>
        </w:rPr>
        <w:t xml:space="preserve"> </w:t>
      </w:r>
      <w:r w:rsidR="006216B6" w:rsidRPr="00BE18A2">
        <w:rPr>
          <w:sz w:val="18"/>
          <w:szCs w:val="18"/>
        </w:rPr>
        <w:t>holidays 9:00-00:00)</w:t>
      </w:r>
    </w:p>
    <w:p w:rsidR="0007518C" w:rsidRDefault="0007518C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216B6" w:rsidRPr="00BE18A2">
        <w:rPr>
          <w:b/>
          <w:bCs/>
          <w:sz w:val="18"/>
          <w:szCs w:val="18"/>
        </w:rPr>
        <w:t xml:space="preserve">Information channels </w:t>
      </w:r>
      <w:r w:rsidR="006216B6" w:rsidRPr="00BE18A2">
        <w:rPr>
          <w:sz w:val="18"/>
          <w:szCs w:val="18"/>
        </w:rPr>
        <w:t>about beam status, etc.</w:t>
      </w:r>
    </w:p>
    <w:p w:rsidR="0007518C" w:rsidRDefault="0007518C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7518C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07518C">
        <w:rPr>
          <w:b/>
          <w:sz w:val="18"/>
          <w:szCs w:val="18"/>
        </w:rPr>
        <w:t>[ ] Emergency and facility safety</w:t>
      </w:r>
      <w:r w:rsidR="0007518C">
        <w:rPr>
          <w:sz w:val="18"/>
          <w:szCs w:val="18"/>
        </w:rPr>
        <w:t xml:space="preserve">: </w:t>
      </w:r>
      <w:r w:rsidRPr="00BE18A2">
        <w:rPr>
          <w:sz w:val="18"/>
          <w:szCs w:val="18"/>
          <w:lang w:eastAsia="en-GB"/>
        </w:rPr>
        <w:t>Fire alarm, electric emergency, s</w:t>
      </w:r>
      <w:r w:rsidR="00CD7578" w:rsidRPr="00BE18A2">
        <w:rPr>
          <w:sz w:val="18"/>
          <w:szCs w:val="18"/>
          <w:lang w:eastAsia="en-GB"/>
        </w:rPr>
        <w:t xml:space="preserve">ector emergency off, </w:t>
      </w:r>
      <w:r w:rsidRPr="00BE18A2">
        <w:rPr>
          <w:bCs/>
          <w:sz w:val="18"/>
          <w:szCs w:val="18"/>
        </w:rPr>
        <w:t>First Aid</w:t>
      </w:r>
      <w:r w:rsidRPr="00BE18A2">
        <w:rPr>
          <w:sz w:val="18"/>
          <w:szCs w:val="18"/>
        </w:rPr>
        <w:t xml:space="preserve"> boxes and accident reports</w:t>
      </w:r>
      <w:r w:rsidR="0007518C">
        <w:rPr>
          <w:sz w:val="18"/>
          <w:szCs w:val="18"/>
          <w:lang w:eastAsia="en-GB"/>
        </w:rPr>
        <w:t xml:space="preserve">. </w:t>
      </w:r>
      <w:r w:rsidRPr="00BE18A2">
        <w:rPr>
          <w:sz w:val="18"/>
          <w:szCs w:val="18"/>
          <w:lang w:eastAsia="en-GB"/>
        </w:rPr>
        <w:t xml:space="preserve">Location of fire extinguisher, escape routes, </w:t>
      </w:r>
      <w:r w:rsidR="00BE18A2" w:rsidRPr="00BE18A2">
        <w:rPr>
          <w:sz w:val="18"/>
          <w:szCs w:val="18"/>
          <w:lang w:eastAsia="en-GB"/>
        </w:rPr>
        <w:t xml:space="preserve">evacuate by nearest safe </w:t>
      </w:r>
      <w:r w:rsidRPr="00BE18A2">
        <w:rPr>
          <w:sz w:val="18"/>
          <w:szCs w:val="18"/>
          <w:lang w:eastAsia="en-GB"/>
        </w:rPr>
        <w:t>exit, meeting point</w:t>
      </w:r>
    </w:p>
    <w:p w:rsidR="006216B6" w:rsidRPr="00BE18A2" w:rsidRDefault="006216B6" w:rsidP="0007518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/>
        <w:rPr>
          <w:sz w:val="18"/>
          <w:szCs w:val="18"/>
        </w:rPr>
      </w:pPr>
      <w:r w:rsidRPr="00BE18A2">
        <w:rPr>
          <w:sz w:val="18"/>
          <w:szCs w:val="18"/>
          <w:lang w:eastAsia="en-GB"/>
        </w:rPr>
        <w:t>Opening of magnetically locked doors (e.g. control hutch)</w:t>
      </w:r>
    </w:p>
    <w:p w:rsidR="00D4533C" w:rsidRDefault="006216B6" w:rsidP="00D4533C">
      <w:pPr>
        <w:suppressAutoHyphens w:val="0"/>
        <w:ind w:firstLine="360"/>
        <w:rPr>
          <w:sz w:val="18"/>
          <w:szCs w:val="18"/>
        </w:rPr>
      </w:pPr>
      <w:r w:rsidRPr="00BE18A2">
        <w:rPr>
          <w:b/>
          <w:bCs/>
          <w:sz w:val="18"/>
          <w:szCs w:val="18"/>
        </w:rPr>
        <w:t>Emergency phone number</w:t>
      </w:r>
      <w:r w:rsidRPr="00BE18A2">
        <w:rPr>
          <w:sz w:val="18"/>
          <w:szCs w:val="18"/>
        </w:rPr>
        <w:t>: Fire/medical x</w:t>
      </w:r>
      <w:r w:rsidRPr="00BE18A2">
        <w:rPr>
          <w:b/>
          <w:color w:val="FF0000"/>
          <w:sz w:val="18"/>
          <w:szCs w:val="18"/>
        </w:rPr>
        <w:t>2500</w:t>
      </w:r>
      <w:r w:rsidRPr="00BE18A2">
        <w:rPr>
          <w:sz w:val="18"/>
          <w:szCs w:val="18"/>
        </w:rPr>
        <w:t xml:space="preserve"> (via mobile: </w:t>
      </w:r>
      <w:r w:rsidRPr="00BE18A2">
        <w:rPr>
          <w:b/>
          <w:color w:val="FF0000"/>
          <w:sz w:val="18"/>
          <w:szCs w:val="18"/>
        </w:rPr>
        <w:t>040- 8998-2500</w:t>
      </w:r>
      <w:r w:rsidRPr="00BE18A2">
        <w:rPr>
          <w:sz w:val="18"/>
          <w:szCs w:val="18"/>
        </w:rPr>
        <w:t>), non-urgent technical issues: x</w:t>
      </w:r>
      <w:r w:rsidRPr="00BE18A2">
        <w:rPr>
          <w:b/>
          <w:color w:val="FF0000"/>
          <w:sz w:val="18"/>
          <w:szCs w:val="18"/>
        </w:rPr>
        <w:t>5555</w:t>
      </w:r>
      <w:r w:rsidR="00D4533C" w:rsidRPr="00BE18A2">
        <w:rPr>
          <w:sz w:val="18"/>
          <w:szCs w:val="18"/>
        </w:rPr>
        <w:t xml:space="preserve"> </w:t>
      </w:r>
    </w:p>
    <w:p w:rsidR="00D4533C" w:rsidRDefault="00D4533C" w:rsidP="00D4533C">
      <w:pPr>
        <w:suppressAutoHyphens w:val="0"/>
        <w:ind w:firstLine="360"/>
        <w:rPr>
          <w:sz w:val="18"/>
          <w:szCs w:val="18"/>
        </w:rPr>
      </w:pPr>
    </w:p>
    <w:p w:rsidR="006C5DF5" w:rsidRPr="00D4533C" w:rsidRDefault="006C5DF5" w:rsidP="00D4533C">
      <w:pPr>
        <w:suppressAutoHyphens w:val="0"/>
        <w:ind w:firstLine="360"/>
        <w:rPr>
          <w:b/>
          <w:sz w:val="18"/>
          <w:szCs w:val="18"/>
        </w:rPr>
      </w:pPr>
      <w:r w:rsidRPr="00D4533C">
        <w:rPr>
          <w:b/>
          <w:sz w:val="18"/>
          <w:szCs w:val="18"/>
        </w:rPr>
        <w:t>[ ] Area search</w:t>
      </w:r>
      <w:r w:rsidR="00D4533C" w:rsidRPr="00D4533C">
        <w:rPr>
          <w:b/>
          <w:sz w:val="18"/>
          <w:szCs w:val="18"/>
        </w:rPr>
        <w:t>:</w:t>
      </w:r>
    </w:p>
    <w:p w:rsidR="006C5DF5" w:rsidRPr="00BE18A2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6C5DF5" w:rsidRPr="00BE18A2">
        <w:rPr>
          <w:b w:val="0"/>
          <w:sz w:val="18"/>
          <w:szCs w:val="18"/>
          <w:u w:val="none"/>
        </w:rPr>
        <w:t>Preparation of area, close all secondary doors</w:t>
      </w:r>
    </w:p>
    <w:p w:rsidR="006C5DF5" w:rsidRPr="00EF2107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6C5DF5" w:rsidRPr="00BE18A2">
        <w:rPr>
          <w:b w:val="0"/>
          <w:sz w:val="18"/>
          <w:szCs w:val="18"/>
          <w:u w:val="none"/>
        </w:rPr>
        <w:t>Initialize search via DACHS card</w:t>
      </w:r>
      <w:r w:rsidR="00EF2107">
        <w:rPr>
          <w:b w:val="0"/>
          <w:sz w:val="18"/>
          <w:szCs w:val="18"/>
          <w:u w:val="none"/>
        </w:rPr>
        <w:t>, a</w:t>
      </w:r>
      <w:r w:rsidR="006C5DF5" w:rsidRPr="00091A29">
        <w:rPr>
          <w:b w:val="0"/>
          <w:sz w:val="18"/>
          <w:szCs w:val="18"/>
          <w:u w:val="none"/>
        </w:rPr>
        <w:t>nnouncement area search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 w:rsidRPr="00EF2107">
        <w:rPr>
          <w:b w:val="0"/>
          <w:sz w:val="18"/>
          <w:szCs w:val="18"/>
          <w:u w:val="none"/>
        </w:rPr>
        <w:t>a</w:t>
      </w:r>
      <w:r w:rsidR="006C5DF5" w:rsidRPr="00EF2107">
        <w:rPr>
          <w:b w:val="0"/>
          <w:sz w:val="18"/>
          <w:szCs w:val="18"/>
          <w:u w:val="none"/>
        </w:rPr>
        <w:t>ctivation of light barrier, yellow signal</w:t>
      </w:r>
    </w:p>
    <w:p w:rsidR="006C5DF5" w:rsidRPr="00091A29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S</w:t>
      </w:r>
      <w:r w:rsidR="006C5DF5" w:rsidRPr="00BE18A2">
        <w:rPr>
          <w:b w:val="0"/>
          <w:sz w:val="18"/>
          <w:szCs w:val="18"/>
          <w:u w:val="none"/>
        </w:rPr>
        <w:t>earch (Positions search and emergency off buttons, mirrors)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b</w:t>
      </w:r>
      <w:r w:rsidR="006C5DF5" w:rsidRPr="00091A29">
        <w:rPr>
          <w:b w:val="0"/>
          <w:sz w:val="18"/>
          <w:szCs w:val="18"/>
          <w:u w:val="none"/>
        </w:rPr>
        <w:t>ypassing light barrier, 5 sec, signal off</w:t>
      </w:r>
    </w:p>
    <w:p w:rsidR="006C5DF5" w:rsidRPr="00091A29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C</w:t>
      </w:r>
      <w:r w:rsidR="006C5DF5" w:rsidRPr="00BE18A2">
        <w:rPr>
          <w:b w:val="0"/>
          <w:sz w:val="18"/>
          <w:szCs w:val="18"/>
          <w:u w:val="none"/>
        </w:rPr>
        <w:t>losing of main door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t</w:t>
      </w:r>
      <w:r w:rsidR="006C5DF5" w:rsidRPr="00091A29">
        <w:rPr>
          <w:b w:val="0"/>
          <w:sz w:val="18"/>
          <w:szCs w:val="18"/>
          <w:u w:val="none"/>
        </w:rPr>
        <w:t>erminate search (green button outside, identical DACHS card), signal red</w:t>
      </w:r>
      <w:r w:rsidR="00091A29">
        <w:rPr>
          <w:b w:val="0"/>
          <w:sz w:val="18"/>
          <w:szCs w:val="18"/>
          <w:u w:val="none"/>
        </w:rPr>
        <w:t xml:space="preserve">, </w:t>
      </w:r>
      <w:r w:rsidR="00EF2107">
        <w:rPr>
          <w:b w:val="0"/>
          <w:sz w:val="18"/>
          <w:szCs w:val="18"/>
          <w:u w:val="none"/>
        </w:rPr>
        <w:t>o</w:t>
      </w:r>
      <w:r w:rsidR="006C5DF5" w:rsidRPr="00091A29">
        <w:rPr>
          <w:b w:val="0"/>
          <w:sz w:val="18"/>
          <w:szCs w:val="18"/>
          <w:u w:val="none"/>
        </w:rPr>
        <w:t>ptical and acoustical warning</w:t>
      </w:r>
    </w:p>
    <w:p w:rsidR="006C5DF5" w:rsidRPr="00BE18A2" w:rsidRDefault="00D4533C" w:rsidP="00D4533C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</w:r>
      <w:r w:rsidR="00EF2107">
        <w:rPr>
          <w:b w:val="0"/>
          <w:sz w:val="18"/>
          <w:szCs w:val="18"/>
          <w:u w:val="none"/>
        </w:rPr>
        <w:t>I</w:t>
      </w:r>
      <w:r w:rsidR="006C5DF5" w:rsidRPr="00BE18A2">
        <w:rPr>
          <w:b w:val="0"/>
          <w:sz w:val="18"/>
          <w:szCs w:val="18"/>
          <w:u w:val="none"/>
        </w:rPr>
        <w:t>nterruption of search (DACHS card, light barrier, one minute after start)</w:t>
      </w:r>
    </w:p>
    <w:p w:rsidR="006C5DF5" w:rsidRPr="00BE18A2" w:rsidRDefault="006C5DF5" w:rsidP="006C5DF5">
      <w:pPr>
        <w:pStyle w:val="berschrift2"/>
        <w:rPr>
          <w:b w:val="0"/>
          <w:sz w:val="18"/>
          <w:szCs w:val="18"/>
          <w:u w:val="none"/>
        </w:rPr>
      </w:pPr>
    </w:p>
    <w:p w:rsidR="003A71E1" w:rsidRDefault="003A71E1" w:rsidP="003A71E1">
      <w:pPr>
        <w:pStyle w:val="berschrift2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  <w:u w:val="none"/>
        </w:rPr>
        <w:tab/>
      </w:r>
      <w:r w:rsidR="006C5DF5" w:rsidRPr="00BE18A2">
        <w:rPr>
          <w:sz w:val="18"/>
          <w:szCs w:val="18"/>
          <w:u w:val="none"/>
        </w:rPr>
        <w:t>[ ]</w:t>
      </w:r>
      <w:r w:rsidR="006C5DF5" w:rsidRPr="00BE18A2">
        <w:rPr>
          <w:b w:val="0"/>
          <w:sz w:val="18"/>
          <w:szCs w:val="18"/>
        </w:rPr>
        <w:t xml:space="preserve"> </w:t>
      </w:r>
      <w:r w:rsidR="006C5DF5" w:rsidRPr="00BE18A2">
        <w:rPr>
          <w:sz w:val="18"/>
          <w:szCs w:val="18"/>
        </w:rPr>
        <w:t>Interlock Control System (ICS)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Activate area (permit beam shutter operation)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Open beam shutter (requirements)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Close beam shutter</w:t>
      </w:r>
    </w:p>
    <w:p w:rsidR="003A71E1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>Deactivation (break interlock)</w:t>
      </w:r>
    </w:p>
    <w:p w:rsidR="006C5DF5" w:rsidRPr="003A71E1" w:rsidRDefault="003A71E1" w:rsidP="003A71E1">
      <w:pPr>
        <w:pStyle w:val="berschrift2"/>
        <w:numPr>
          <w:ilvl w:val="0"/>
          <w:numId w:val="0"/>
        </w:numPr>
        <w:rPr>
          <w:b w:val="0"/>
          <w:sz w:val="18"/>
          <w:szCs w:val="18"/>
          <w:u w:val="none"/>
          <w:lang w:eastAsia="en-GB"/>
        </w:rPr>
      </w:pPr>
      <w:r w:rsidRPr="003A71E1">
        <w:rPr>
          <w:b w:val="0"/>
          <w:sz w:val="18"/>
          <w:szCs w:val="18"/>
          <w:u w:val="none"/>
          <w:lang w:eastAsia="en-GB"/>
        </w:rPr>
        <w:tab/>
      </w:r>
      <w:r w:rsidR="006C5DF5" w:rsidRPr="003A71E1">
        <w:rPr>
          <w:b w:val="0"/>
          <w:sz w:val="18"/>
          <w:szCs w:val="18"/>
          <w:u w:val="none"/>
          <w:lang w:eastAsia="en-GB"/>
        </w:rPr>
        <w:t xml:space="preserve">Check DACHS Button: </w:t>
      </w:r>
      <w:r w:rsidR="009D4E59" w:rsidRPr="003A71E1">
        <w:rPr>
          <w:b w:val="0"/>
          <w:sz w:val="18"/>
          <w:szCs w:val="18"/>
          <w:u w:val="none"/>
          <w:lang w:eastAsia="en-GB"/>
        </w:rPr>
        <w:t>controller</w:t>
      </w:r>
      <w:r w:rsidR="006C5DF5" w:rsidRPr="003A71E1">
        <w:rPr>
          <w:b w:val="0"/>
          <w:sz w:val="18"/>
          <w:szCs w:val="18"/>
          <w:u w:val="none"/>
          <w:lang w:eastAsia="en-GB"/>
        </w:rPr>
        <w:t xml:space="preserve"> </w:t>
      </w:r>
      <w:r w:rsidR="009D4E59" w:rsidRPr="003A71E1">
        <w:rPr>
          <w:b w:val="0"/>
          <w:sz w:val="18"/>
          <w:szCs w:val="18"/>
          <w:u w:val="none"/>
          <w:lang w:eastAsia="en-GB"/>
        </w:rPr>
        <w:t>reset</w:t>
      </w:r>
      <w:r w:rsidR="006C5DF5" w:rsidRPr="003A71E1">
        <w:rPr>
          <w:b w:val="0"/>
          <w:sz w:val="18"/>
          <w:szCs w:val="18"/>
          <w:u w:val="none"/>
          <w:lang w:eastAsia="en-GB"/>
        </w:rPr>
        <w:t>, manual search</w:t>
      </w:r>
      <w:r w:rsidR="009D4E59" w:rsidRPr="003A71E1">
        <w:rPr>
          <w:b w:val="0"/>
          <w:sz w:val="18"/>
          <w:szCs w:val="18"/>
          <w:u w:val="none"/>
          <w:lang w:eastAsia="en-GB"/>
        </w:rPr>
        <w:t xml:space="preserve"> workaround</w:t>
      </w:r>
    </w:p>
    <w:p w:rsidR="000A1CAD" w:rsidRPr="00BE18A2" w:rsidRDefault="000A1CAD" w:rsidP="006C5DF5">
      <w:pPr>
        <w:suppressAutoHyphens w:val="0"/>
        <w:rPr>
          <w:sz w:val="18"/>
          <w:szCs w:val="18"/>
          <w:lang w:eastAsia="en-GB"/>
        </w:rPr>
      </w:pPr>
    </w:p>
    <w:p w:rsidR="009E6BFF" w:rsidRDefault="009E6BFF" w:rsidP="009E6BFF">
      <w:pPr>
        <w:pStyle w:val="berschrift2"/>
        <w:numPr>
          <w:ilvl w:val="0"/>
          <w:numId w:val="0"/>
        </w:numPr>
        <w:ind w:left="576" w:hanging="576"/>
        <w:rPr>
          <w:sz w:val="18"/>
          <w:szCs w:val="18"/>
        </w:rPr>
      </w:pPr>
      <w:r>
        <w:rPr>
          <w:sz w:val="18"/>
          <w:szCs w:val="18"/>
          <w:u w:val="none"/>
        </w:rPr>
        <w:tab/>
      </w:r>
      <w:r w:rsidR="000A1CAD" w:rsidRPr="00BE18A2">
        <w:rPr>
          <w:sz w:val="18"/>
          <w:szCs w:val="18"/>
          <w:u w:val="none"/>
        </w:rPr>
        <w:t>[ ]</w:t>
      </w:r>
      <w:r w:rsidR="000A1CAD" w:rsidRPr="00BE18A2">
        <w:rPr>
          <w:b w:val="0"/>
          <w:sz w:val="18"/>
          <w:szCs w:val="18"/>
        </w:rPr>
        <w:t xml:space="preserve"> </w:t>
      </w:r>
      <w:r w:rsidR="000A1CAD" w:rsidRPr="00BE18A2">
        <w:rPr>
          <w:sz w:val="18"/>
          <w:szCs w:val="18"/>
        </w:rPr>
        <w:t>Area specific</w:t>
      </w:r>
      <w:r w:rsidR="003F451B" w:rsidRPr="00BE18A2">
        <w:rPr>
          <w:sz w:val="18"/>
          <w:szCs w:val="18"/>
        </w:rPr>
        <w:t>s</w:t>
      </w:r>
    </w:p>
    <w:p w:rsidR="00985E1D" w:rsidRPr="009E6BFF" w:rsidRDefault="009E6BFF" w:rsidP="009E6BFF">
      <w:pPr>
        <w:pStyle w:val="berschrift2"/>
        <w:numPr>
          <w:ilvl w:val="0"/>
          <w:numId w:val="0"/>
        </w:numPr>
        <w:ind w:left="576" w:hanging="576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ab/>
      </w:r>
      <w:r w:rsidR="000A1CAD" w:rsidRPr="009E6BFF">
        <w:rPr>
          <w:b w:val="0"/>
          <w:sz w:val="18"/>
          <w:szCs w:val="18"/>
          <w:u w:val="none"/>
          <w:lang w:eastAsia="en-GB"/>
        </w:rPr>
        <w:t>(Laser interlock, robot, gas sensors, gas</w:t>
      </w:r>
      <w:r w:rsidR="00091A29" w:rsidRPr="009E6BFF">
        <w:rPr>
          <w:b w:val="0"/>
          <w:sz w:val="18"/>
          <w:szCs w:val="18"/>
          <w:u w:val="none"/>
          <w:lang w:eastAsia="en-GB"/>
        </w:rPr>
        <w:t xml:space="preserve"> </w:t>
      </w:r>
      <w:r w:rsidR="000A1CAD" w:rsidRPr="009E6BFF">
        <w:rPr>
          <w:b w:val="0"/>
          <w:sz w:val="18"/>
          <w:szCs w:val="18"/>
          <w:u w:val="none"/>
          <w:lang w:eastAsia="en-GB"/>
        </w:rPr>
        <w:t>box f. toxic gases</w:t>
      </w:r>
      <w:r w:rsidR="00B87759">
        <w:rPr>
          <w:b w:val="0"/>
          <w:sz w:val="18"/>
          <w:szCs w:val="18"/>
          <w:u w:val="none"/>
          <w:lang w:eastAsia="en-GB"/>
        </w:rPr>
        <w:t>, press</w:t>
      </w:r>
      <w:r w:rsidR="000A1CAD" w:rsidRPr="009E6BFF">
        <w:rPr>
          <w:b w:val="0"/>
          <w:sz w:val="18"/>
          <w:szCs w:val="18"/>
          <w:u w:val="none"/>
          <w:lang w:eastAsia="en-GB"/>
        </w:rPr>
        <w:t>)</w:t>
      </w:r>
      <w:r w:rsidR="00EF2107" w:rsidRPr="009E6BFF">
        <w:rPr>
          <w:b w:val="0"/>
          <w:sz w:val="18"/>
          <w:szCs w:val="18"/>
          <w:u w:val="none"/>
          <w:lang w:eastAsia="en-GB"/>
        </w:rPr>
        <w:t xml:space="preserve">, </w:t>
      </w:r>
      <w:r w:rsidR="003A439C">
        <w:rPr>
          <w:b w:val="0"/>
          <w:sz w:val="18"/>
          <w:szCs w:val="18"/>
          <w:u w:val="none"/>
          <w:lang w:eastAsia="en-GB"/>
        </w:rPr>
        <w:t>m</w:t>
      </w:r>
      <w:r w:rsidR="000A1CAD" w:rsidRPr="009E6BFF">
        <w:rPr>
          <w:b w:val="0"/>
          <w:sz w:val="18"/>
          <w:szCs w:val="18"/>
          <w:u w:val="none"/>
          <w:lang w:eastAsia="en-GB"/>
        </w:rPr>
        <w:t xml:space="preserve">edia (water, gases, LN, He) </w:t>
      </w:r>
    </w:p>
    <w:p w:rsidR="00D54612" w:rsidRPr="00BE18A2" w:rsidRDefault="006B1B7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 w:rsidRPr="00BE18A2">
        <w:rPr>
          <w:sz w:val="18"/>
          <w:szCs w:val="18"/>
        </w:rPr>
        <w:tab/>
      </w:r>
    </w:p>
    <w:p w:rsidR="00D54612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bCs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="00736CA5" w:rsidRPr="00BE18A2">
        <w:rPr>
          <w:b/>
          <w:sz w:val="18"/>
          <w:szCs w:val="18"/>
        </w:rPr>
        <w:t xml:space="preserve">[ ] </w:t>
      </w:r>
      <w:r w:rsidR="006B1B77" w:rsidRPr="00BE18A2">
        <w:rPr>
          <w:b/>
          <w:bCs/>
          <w:sz w:val="18"/>
          <w:szCs w:val="18"/>
          <w:u w:val="single"/>
        </w:rPr>
        <w:t>Beamline Operation</w:t>
      </w:r>
    </w:p>
    <w:p w:rsidR="00D54612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B1B77" w:rsidRPr="00BE18A2">
        <w:rPr>
          <w:b/>
          <w:bCs/>
          <w:sz w:val="18"/>
          <w:szCs w:val="18"/>
        </w:rPr>
        <w:t>Manuals</w:t>
      </w:r>
      <w:r w:rsidR="00D641D5" w:rsidRPr="00BE18A2">
        <w:rPr>
          <w:b/>
          <w:bCs/>
          <w:sz w:val="18"/>
          <w:szCs w:val="18"/>
        </w:rPr>
        <w:t>,</w:t>
      </w:r>
      <w:r w:rsidR="006B1B77" w:rsidRPr="00BE18A2">
        <w:rPr>
          <w:b/>
          <w:bCs/>
          <w:sz w:val="18"/>
          <w:szCs w:val="18"/>
        </w:rPr>
        <w:t xml:space="preserve"> beamline documentation</w:t>
      </w:r>
      <w:r w:rsidR="006B1B77" w:rsidRPr="00BE18A2">
        <w:rPr>
          <w:sz w:val="18"/>
          <w:szCs w:val="18"/>
        </w:rPr>
        <w:t xml:space="preserve"> location</w:t>
      </w:r>
      <w:r w:rsidR="00736CA5" w:rsidRPr="00BE18A2">
        <w:rPr>
          <w:sz w:val="18"/>
          <w:szCs w:val="18"/>
        </w:rPr>
        <w:t>, v</w:t>
      </w:r>
      <w:r w:rsidR="006B1B77" w:rsidRPr="00BE18A2">
        <w:rPr>
          <w:sz w:val="18"/>
          <w:szCs w:val="18"/>
        </w:rPr>
        <w:t>acuum Interlock (</w:t>
      </w:r>
      <w:r w:rsidR="00736CA5" w:rsidRPr="00BE18A2">
        <w:rPr>
          <w:sz w:val="18"/>
          <w:szCs w:val="18"/>
        </w:rPr>
        <w:t>w</w:t>
      </w:r>
      <w:r w:rsidR="006B1B77" w:rsidRPr="00BE18A2">
        <w:rPr>
          <w:sz w:val="18"/>
          <w:szCs w:val="18"/>
        </w:rPr>
        <w:t xml:space="preserve">ater, </w:t>
      </w:r>
      <w:r w:rsidR="00736CA5" w:rsidRPr="00BE18A2">
        <w:rPr>
          <w:sz w:val="18"/>
          <w:szCs w:val="18"/>
        </w:rPr>
        <w:t>n</w:t>
      </w:r>
      <w:r w:rsidR="006B1B77" w:rsidRPr="00BE18A2">
        <w:rPr>
          <w:sz w:val="18"/>
          <w:szCs w:val="18"/>
        </w:rPr>
        <w:t xml:space="preserve">itrogen, </w:t>
      </w:r>
      <w:r w:rsidR="00736CA5" w:rsidRPr="00BE18A2">
        <w:rPr>
          <w:sz w:val="18"/>
          <w:szCs w:val="18"/>
        </w:rPr>
        <w:t>v</w:t>
      </w:r>
      <w:r w:rsidR="006B1B77" w:rsidRPr="00BE18A2">
        <w:rPr>
          <w:sz w:val="18"/>
          <w:szCs w:val="18"/>
        </w:rPr>
        <w:t xml:space="preserve">acuum, </w:t>
      </w:r>
      <w:r w:rsidR="00736CA5" w:rsidRPr="00BE18A2">
        <w:rPr>
          <w:sz w:val="18"/>
          <w:szCs w:val="18"/>
        </w:rPr>
        <w:t>v</w:t>
      </w:r>
      <w:r w:rsidR="006B1B77" w:rsidRPr="00BE18A2">
        <w:rPr>
          <w:sz w:val="18"/>
          <w:szCs w:val="18"/>
        </w:rPr>
        <w:t>alves)</w:t>
      </w:r>
    </w:p>
    <w:p w:rsidR="00736CA5" w:rsidRPr="00BE18A2" w:rsidRDefault="009E6BF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B1B77" w:rsidRPr="00BE18A2">
        <w:rPr>
          <w:sz w:val="18"/>
          <w:szCs w:val="18"/>
        </w:rPr>
        <w:t>Monochromator set-up</w:t>
      </w:r>
      <w:r w:rsidR="000A1CAD" w:rsidRPr="00BE18A2">
        <w:rPr>
          <w:sz w:val="18"/>
          <w:szCs w:val="18"/>
        </w:rPr>
        <w:t xml:space="preserve">, </w:t>
      </w:r>
      <w:r w:rsidR="00A077A6" w:rsidRPr="00BE18A2">
        <w:rPr>
          <w:sz w:val="18"/>
          <w:szCs w:val="18"/>
        </w:rPr>
        <w:t>s</w:t>
      </w:r>
      <w:r w:rsidR="006B1B77" w:rsidRPr="00BE18A2">
        <w:rPr>
          <w:sz w:val="18"/>
          <w:szCs w:val="18"/>
        </w:rPr>
        <w:t>ample storage/</w:t>
      </w:r>
      <w:r w:rsidR="00A077A6" w:rsidRPr="00BE18A2">
        <w:rPr>
          <w:sz w:val="18"/>
          <w:szCs w:val="18"/>
        </w:rPr>
        <w:t xml:space="preserve"> waste removal</w:t>
      </w:r>
    </w:p>
    <w:p w:rsidR="00163295" w:rsidRPr="00091A29" w:rsidRDefault="009E6BFF" w:rsidP="0016329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B1B77" w:rsidRPr="00091A29">
        <w:rPr>
          <w:b/>
          <w:sz w:val="18"/>
          <w:szCs w:val="18"/>
        </w:rPr>
        <w:t>Post-experiment clean-up</w:t>
      </w:r>
      <w:r w:rsidR="006B1B77" w:rsidRPr="00091A29">
        <w:rPr>
          <w:b/>
          <w:sz w:val="18"/>
          <w:szCs w:val="18"/>
        </w:rPr>
        <w:tab/>
      </w:r>
    </w:p>
    <w:p w:rsidR="00163295" w:rsidRDefault="00163295">
      <w:pPr>
        <w:tabs>
          <w:tab w:val="left" w:pos="360"/>
          <w:tab w:val="left" w:pos="720"/>
        </w:tabs>
        <w:rPr>
          <w:i/>
          <w:iCs/>
        </w:rPr>
      </w:pPr>
    </w:p>
    <w:p w:rsidR="000E4FFE" w:rsidRPr="000E4FFE" w:rsidRDefault="006B1B77">
      <w:pPr>
        <w:pStyle w:val="Fuzeile"/>
        <w:rPr>
          <w:i/>
          <w:iCs/>
        </w:rPr>
      </w:pPr>
      <w:r w:rsidRPr="000E4FFE">
        <w:rPr>
          <w:i/>
          <w:iCs/>
        </w:rPr>
        <w:t>I understand the instructions given to me on beamline operations and safety awareness.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4111"/>
        <w:gridCol w:w="2976"/>
      </w:tblGrid>
      <w:tr w:rsidR="00A077A6" w:rsidTr="00A077A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Default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Default="00A077A6" w:rsidP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DACHS card Id.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77A6" w:rsidRDefault="00A077A6" w:rsidP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PRINT User 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Default="00A077A6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A077A6" w:rsidRPr="00172A67" w:rsidTr="00172A67">
        <w:trPr>
          <w:trHeight w:val="335"/>
        </w:trPr>
        <w:tc>
          <w:tcPr>
            <w:tcW w:w="13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A077A6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0E4FFE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E4FFE" w:rsidRPr="00172A67" w:rsidRDefault="000E4FFE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4FFE" w:rsidRPr="00172A67" w:rsidRDefault="000E4FFE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091A29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91A29" w:rsidRPr="00172A67" w:rsidRDefault="00091A29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1A29" w:rsidRPr="00172A67" w:rsidRDefault="00091A29">
            <w:pPr>
              <w:pStyle w:val="Fuzeile"/>
              <w:snapToGrid w:val="0"/>
            </w:pPr>
          </w:p>
        </w:tc>
      </w:tr>
      <w:tr w:rsidR="002E4341" w:rsidRPr="00172A67" w:rsidTr="002E4341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E4341" w:rsidRPr="00172A67" w:rsidRDefault="002E4341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4341" w:rsidRPr="00172A67" w:rsidRDefault="002E4341">
            <w:pPr>
              <w:pStyle w:val="Fuzeile"/>
              <w:snapToGrid w:val="0"/>
            </w:pPr>
          </w:p>
        </w:tc>
      </w:tr>
      <w:tr w:rsidR="00163295" w:rsidRPr="00172A67" w:rsidTr="00A077A6">
        <w:trPr>
          <w:trHeight w:val="4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3295" w:rsidRPr="00172A67" w:rsidRDefault="00163295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3295" w:rsidRPr="00172A67" w:rsidRDefault="00163295">
            <w:pPr>
              <w:pStyle w:val="Fuzeile"/>
              <w:snapToGrid w:val="0"/>
            </w:pPr>
          </w:p>
        </w:tc>
      </w:tr>
      <w:tr w:rsidR="00A077A6" w:rsidRPr="00172A67" w:rsidTr="002E4341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077A6" w:rsidRPr="00172A67" w:rsidRDefault="00A077A6">
            <w:pPr>
              <w:pStyle w:val="Fuzeile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A6" w:rsidRPr="00172A67" w:rsidRDefault="00A077A6">
            <w:pPr>
              <w:pStyle w:val="Fuzeile"/>
              <w:snapToGrid w:val="0"/>
            </w:pPr>
          </w:p>
        </w:tc>
      </w:tr>
      <w:tr w:rsidR="00E717CC" w:rsidTr="002E4341">
        <w:trPr>
          <w:trHeight w:val="604"/>
        </w:trPr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17CC" w:rsidRDefault="00E717CC">
            <w:pPr>
              <w:pStyle w:val="Fuzeile"/>
              <w:rPr>
                <w:i/>
                <w:iCs/>
              </w:rPr>
            </w:pPr>
            <w:r>
              <w:rPr>
                <w:b/>
                <w:bCs/>
              </w:rPr>
              <w:t xml:space="preserve">DESIGNATED BSP TRAINERS for this beamline:   </w:t>
            </w:r>
            <w:r>
              <w:rPr>
                <w:i/>
                <w:iCs/>
              </w:rPr>
              <w:t xml:space="preserve"> </w:t>
            </w:r>
          </w:p>
          <w:p w:rsidR="00E717CC" w:rsidRPr="00A077A6" w:rsidRDefault="00E717CC" w:rsidP="002B6650">
            <w:pPr>
              <w:pStyle w:val="Fuzeile"/>
              <w:rPr>
                <w:lang w:val="de-DE"/>
              </w:rPr>
            </w:pPr>
            <w:r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</w:t>
            </w:r>
            <w:r w:rsidR="00A077A6"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</w:t>
            </w:r>
            <w:r w:rsidR="00A077A6" w:rsidRPr="00A077A6">
              <w:rPr>
                <w:lang w:val="de-DE"/>
              </w:rPr>
              <w:t xml:space="preserve">   </w:t>
            </w:r>
            <w:r w:rsidRPr="00A077A6">
              <w:rPr>
                <w:lang w:val="de-DE"/>
              </w:rPr>
              <w:t>[ ]</w:t>
            </w:r>
            <w:r w:rsidR="000A1CAD">
              <w:rPr>
                <w:lang w:val="de-DE"/>
              </w:rPr>
              <w:t xml:space="preserve"> </w:t>
            </w:r>
            <w:r w:rsidR="002B6650">
              <w:rPr>
                <w:lang w:val="de-DE"/>
              </w:rPr>
              <w:t>………………</w:t>
            </w:r>
            <w:r w:rsidRPr="00A077A6">
              <w:rPr>
                <w:color w:val="FF0000"/>
                <w:lang w:val="de-DE"/>
              </w:rPr>
              <w:t xml:space="preserve">                        </w:t>
            </w:r>
            <w:r w:rsidR="002E4341">
              <w:rPr>
                <w:lang w:val="de-DE"/>
              </w:rPr>
              <w:t xml:space="preserve">    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17CC" w:rsidRDefault="00E717CC">
            <w:pPr>
              <w:pStyle w:val="Fuzeile"/>
              <w:rPr>
                <w:b/>
                <w:bCs/>
              </w:rPr>
            </w:pPr>
            <w:r>
              <w:rPr>
                <w:b/>
                <w:bCs/>
              </w:rPr>
              <w:t>Trainer’s Signature:</w:t>
            </w:r>
          </w:p>
        </w:tc>
      </w:tr>
    </w:tbl>
    <w:p w:rsidR="00D54612" w:rsidRDefault="00D54612">
      <w:pPr>
        <w:pStyle w:val="Kopfzeile"/>
        <w:widowControl/>
        <w:tabs>
          <w:tab w:val="left" w:pos="360"/>
          <w:tab w:val="left" w:pos="720"/>
        </w:tabs>
        <w:autoSpaceDE/>
      </w:pPr>
    </w:p>
    <w:sectPr w:rsidR="00D54612">
      <w:headerReference w:type="default" r:id="rId8"/>
      <w:pgSz w:w="11906" w:h="16838"/>
      <w:pgMar w:top="777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1B" w:rsidRDefault="003F451B">
      <w:r>
        <w:separator/>
      </w:r>
    </w:p>
  </w:endnote>
  <w:endnote w:type="continuationSeparator" w:id="0">
    <w:p w:rsidR="003F451B" w:rsidRDefault="003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1B" w:rsidRDefault="003F451B">
      <w:r>
        <w:separator/>
      </w:r>
    </w:p>
  </w:footnote>
  <w:footnote w:type="continuationSeparator" w:id="0">
    <w:p w:rsidR="003F451B" w:rsidRDefault="003F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1B" w:rsidRDefault="003F451B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5729"/>
    <w:multiLevelType w:val="multilevel"/>
    <w:tmpl w:val="167A96A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12"/>
    <w:rsid w:val="0007518C"/>
    <w:rsid w:val="00091A29"/>
    <w:rsid w:val="00092322"/>
    <w:rsid w:val="000A1CAD"/>
    <w:rsid w:val="000E4FFE"/>
    <w:rsid w:val="00112ABA"/>
    <w:rsid w:val="001514BA"/>
    <w:rsid w:val="0015568D"/>
    <w:rsid w:val="00163295"/>
    <w:rsid w:val="00172A67"/>
    <w:rsid w:val="001D6B79"/>
    <w:rsid w:val="001E41BB"/>
    <w:rsid w:val="001F7D61"/>
    <w:rsid w:val="002B6650"/>
    <w:rsid w:val="002E36E1"/>
    <w:rsid w:val="002E4341"/>
    <w:rsid w:val="0032554F"/>
    <w:rsid w:val="0032560F"/>
    <w:rsid w:val="00370AD1"/>
    <w:rsid w:val="003A439C"/>
    <w:rsid w:val="003A71E1"/>
    <w:rsid w:val="003F451B"/>
    <w:rsid w:val="00484D4D"/>
    <w:rsid w:val="004D44A3"/>
    <w:rsid w:val="00504218"/>
    <w:rsid w:val="005109C1"/>
    <w:rsid w:val="005F5EF3"/>
    <w:rsid w:val="006216B6"/>
    <w:rsid w:val="0062700E"/>
    <w:rsid w:val="00647EAE"/>
    <w:rsid w:val="006B1B77"/>
    <w:rsid w:val="006C5DF5"/>
    <w:rsid w:val="00736CA5"/>
    <w:rsid w:val="00744BD8"/>
    <w:rsid w:val="0079013A"/>
    <w:rsid w:val="007C652B"/>
    <w:rsid w:val="00806382"/>
    <w:rsid w:val="008C5C25"/>
    <w:rsid w:val="00985E1D"/>
    <w:rsid w:val="00994A10"/>
    <w:rsid w:val="009D4CA2"/>
    <w:rsid w:val="009D4E59"/>
    <w:rsid w:val="009E6BFF"/>
    <w:rsid w:val="00A00D4C"/>
    <w:rsid w:val="00A02B5E"/>
    <w:rsid w:val="00A077A6"/>
    <w:rsid w:val="00A96A0B"/>
    <w:rsid w:val="00B87759"/>
    <w:rsid w:val="00BE18A2"/>
    <w:rsid w:val="00BE73DD"/>
    <w:rsid w:val="00C41722"/>
    <w:rsid w:val="00C556ED"/>
    <w:rsid w:val="00C85E07"/>
    <w:rsid w:val="00CD7578"/>
    <w:rsid w:val="00D4533C"/>
    <w:rsid w:val="00D54612"/>
    <w:rsid w:val="00D641D5"/>
    <w:rsid w:val="00D72082"/>
    <w:rsid w:val="00E717CC"/>
    <w:rsid w:val="00EF2107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DDC3-A73F-48A9-9756-326AE4C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Arial" w:eastAsia="Times New Roman" w:hAnsi="Arial" w:cs="Arial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autoSpaceDE w:val="0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i/>
      <w:iCs/>
    </w:r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autoSpaceDE w:val="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0535-984A-430B-81D3-EDC4B452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Beamline  XX-XX</vt:lpstr>
    </vt:vector>
  </TitlesOfParts>
  <Company>DESY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Beamline  XX-XX</dc:title>
  <dc:creator>erothman</dc:creator>
  <cp:lastModifiedBy>Lessmann-Bassen, Sabine</cp:lastModifiedBy>
  <cp:revision>2</cp:revision>
  <cp:lastPrinted>2019-01-17T08:40:00Z</cp:lastPrinted>
  <dcterms:created xsi:type="dcterms:W3CDTF">2022-04-20T13:35:00Z</dcterms:created>
  <dcterms:modified xsi:type="dcterms:W3CDTF">2022-04-20T13:35:00Z</dcterms:modified>
  <dc:language>en-US</dc:language>
</cp:coreProperties>
</file>